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A18" w:rsidRDefault="00DE2A18" w:rsidP="00DE2A18">
      <w:pPr>
        <w:pStyle w:val="yiv3405055567msonormal"/>
        <w:shd w:val="clear" w:color="auto" w:fill="FFFFFF"/>
        <w:spacing w:before="0" w:beforeAutospacing="0" w:after="0" w:afterAutospacing="0"/>
        <w:jc w:val="center"/>
        <w:rPr>
          <w:rFonts w:ascii="Arial" w:hAnsi="Arial" w:cs="Arial"/>
          <w:color w:val="000000"/>
          <w:sz w:val="28"/>
          <w:szCs w:val="28"/>
        </w:rPr>
      </w:pPr>
      <w:r>
        <w:rPr>
          <w:rFonts w:ascii="Arial" w:hAnsi="Arial" w:cs="Arial"/>
          <w:color w:val="000000"/>
          <w:sz w:val="28"/>
          <w:szCs w:val="28"/>
        </w:rPr>
        <w:t>CAPT. ED DAVIDSON</w:t>
      </w:r>
    </w:p>
    <w:p w:rsidR="00DE2A18" w:rsidRDefault="00DE2A18" w:rsidP="00DE2A18">
      <w:pPr>
        <w:pStyle w:val="yiv3405055567msonormal"/>
        <w:shd w:val="clear" w:color="auto" w:fill="FFFFFF"/>
        <w:spacing w:before="0" w:beforeAutospacing="0" w:after="0" w:afterAutospacing="0"/>
        <w:jc w:val="center"/>
        <w:rPr>
          <w:rFonts w:ascii="Arial" w:hAnsi="Arial" w:cs="Arial"/>
          <w:color w:val="000000"/>
          <w:sz w:val="28"/>
          <w:szCs w:val="28"/>
        </w:rPr>
      </w:pPr>
      <w:bookmarkStart w:id="0" w:name="_GoBack"/>
      <w:bookmarkEnd w:id="0"/>
      <w:r>
        <w:rPr>
          <w:rFonts w:ascii="Arial" w:hAnsi="Arial" w:cs="Arial"/>
          <w:color w:val="000000"/>
          <w:sz w:val="28"/>
          <w:szCs w:val="28"/>
        </w:rPr>
        <w:t xml:space="preserve"> a/k/a Navy Fighter Pilot  Lt </w:t>
      </w:r>
      <w:proofErr w:type="spellStart"/>
      <w:r>
        <w:rPr>
          <w:rFonts w:ascii="Arial" w:hAnsi="Arial" w:cs="Arial"/>
          <w:color w:val="000000"/>
          <w:sz w:val="28"/>
          <w:szCs w:val="28"/>
        </w:rPr>
        <w:t>Cdr</w:t>
      </w:r>
      <w:proofErr w:type="spellEnd"/>
      <w:r>
        <w:rPr>
          <w:rFonts w:ascii="Arial" w:hAnsi="Arial" w:cs="Arial"/>
          <w:color w:val="000000"/>
          <w:sz w:val="28"/>
          <w:szCs w:val="28"/>
        </w:rPr>
        <w:t xml:space="preserve"> "Engine Eddie" USN(R)</w:t>
      </w:r>
    </w:p>
    <w:p w:rsidR="00DE2A18" w:rsidRDefault="00DE2A18" w:rsidP="00DE2A18">
      <w:pPr>
        <w:pStyle w:val="yiv3405055567msonormal"/>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w:t>
      </w:r>
    </w:p>
    <w:p w:rsidR="00DE2A18" w:rsidRDefault="00DE2A18" w:rsidP="00DE2A18">
      <w:pPr>
        <w:pStyle w:val="yiv3405055567msonormal"/>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Survivor of more than 200 Combat missions flying the Mach 2  F-4 Phantom jet fighter in the skies over Vietnam, Laos, Thailand, Cambodia, and the Philippines -- with an occasional unofficial peek at southern China</w:t>
      </w:r>
    </w:p>
    <w:p w:rsidR="00DE2A18" w:rsidRDefault="00DE2A18" w:rsidP="00DE2A18">
      <w:pPr>
        <w:pStyle w:val="yiv3405055567msonormal"/>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w:t>
      </w:r>
      <w:proofErr w:type="gramStart"/>
      <w:r>
        <w:rPr>
          <w:rFonts w:ascii="Arial" w:hAnsi="Arial" w:cs="Arial"/>
          <w:color w:val="000000"/>
          <w:sz w:val="28"/>
          <w:szCs w:val="28"/>
        </w:rPr>
        <w:t>  Awarded</w:t>
      </w:r>
      <w:proofErr w:type="gramEnd"/>
      <w:r>
        <w:rPr>
          <w:rFonts w:ascii="Arial" w:hAnsi="Arial" w:cs="Arial"/>
          <w:color w:val="000000"/>
          <w:sz w:val="28"/>
          <w:szCs w:val="28"/>
        </w:rPr>
        <w:t xml:space="preserve"> 22 combat decorations, including one for flying fighter escort on the mission when former Navy pilot and later Senator John McCain got shot down by a surface-to-air missile close by, and taken prisoner of war</w:t>
      </w:r>
    </w:p>
    <w:p w:rsidR="00DE2A18" w:rsidRDefault="00DE2A18" w:rsidP="00DE2A18">
      <w:pPr>
        <w:pStyle w:val="yiv3405055567msonormal"/>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w:t>
      </w:r>
      <w:proofErr w:type="gramStart"/>
      <w:r>
        <w:rPr>
          <w:rFonts w:ascii="Arial" w:hAnsi="Arial" w:cs="Arial"/>
          <w:color w:val="000000"/>
          <w:sz w:val="28"/>
          <w:szCs w:val="28"/>
        </w:rPr>
        <w:t>  Sent</w:t>
      </w:r>
      <w:proofErr w:type="gramEnd"/>
      <w:r>
        <w:rPr>
          <w:rFonts w:ascii="Arial" w:hAnsi="Arial" w:cs="Arial"/>
          <w:color w:val="000000"/>
          <w:sz w:val="28"/>
          <w:szCs w:val="28"/>
        </w:rPr>
        <w:t xml:space="preserve"> from Vietnam to Key West to serve as a "Top Gun" type combat flight instructor at the Naval Air Station</w:t>
      </w:r>
    </w:p>
    <w:p w:rsidR="00DE2A18" w:rsidRDefault="00DE2A18" w:rsidP="00DE2A18">
      <w:pPr>
        <w:pStyle w:val="yiv3405055567msonormal"/>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Remained subsequently anchored in the Fla Keys, later becoming a state-wide environmental activist, and elected for 3 terms as the Board Chairman of the 40,000 member Fla Audubon Society</w:t>
      </w:r>
    </w:p>
    <w:p w:rsidR="00DE2A18" w:rsidRDefault="00DE2A18" w:rsidP="00DE2A18">
      <w:pPr>
        <w:pStyle w:val="yiv3405055567msonormal"/>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w:t>
      </w:r>
      <w:proofErr w:type="gramStart"/>
      <w:r>
        <w:rPr>
          <w:rFonts w:ascii="Arial" w:hAnsi="Arial" w:cs="Arial"/>
          <w:color w:val="000000"/>
          <w:sz w:val="28"/>
          <w:szCs w:val="28"/>
        </w:rPr>
        <w:t>  Met</w:t>
      </w:r>
      <w:proofErr w:type="gramEnd"/>
      <w:r>
        <w:rPr>
          <w:rFonts w:ascii="Arial" w:hAnsi="Arial" w:cs="Arial"/>
          <w:color w:val="000000"/>
          <w:sz w:val="28"/>
          <w:szCs w:val="28"/>
        </w:rPr>
        <w:t xml:space="preserve"> as a major environmental activist with 3 US Presidents, 7 Governors, and multiple Cabinet Secretaries; featured in 35 regional and national print media articles, and 25 TV network programs and interviews</w:t>
      </w:r>
    </w:p>
    <w:p w:rsidR="00DE2A18" w:rsidRDefault="00DE2A18" w:rsidP="00DE2A18">
      <w:pPr>
        <w:pStyle w:val="yiv3405055567msonormal"/>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w:t>
      </w:r>
      <w:proofErr w:type="gramStart"/>
      <w:r>
        <w:rPr>
          <w:rFonts w:ascii="Arial" w:hAnsi="Arial" w:cs="Arial"/>
          <w:color w:val="000000"/>
          <w:sz w:val="28"/>
          <w:szCs w:val="28"/>
        </w:rPr>
        <w:t>  Participated</w:t>
      </w:r>
      <w:proofErr w:type="gramEnd"/>
      <w:r>
        <w:rPr>
          <w:rFonts w:ascii="Arial" w:hAnsi="Arial" w:cs="Arial"/>
          <w:color w:val="000000"/>
          <w:sz w:val="28"/>
          <w:szCs w:val="28"/>
        </w:rPr>
        <w:t xml:space="preserve"> in eco-projects with Sea World, Disney, the Pew Charitable Trust, and National Geographic</w:t>
      </w:r>
    </w:p>
    <w:p w:rsidR="00DE2A18" w:rsidRDefault="00DE2A18" w:rsidP="00DE2A18">
      <w:pPr>
        <w:pStyle w:val="yiv3405055567msonormal"/>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w:t>
      </w:r>
      <w:proofErr w:type="gramStart"/>
      <w:r>
        <w:rPr>
          <w:rFonts w:ascii="Arial" w:hAnsi="Arial" w:cs="Arial"/>
          <w:color w:val="000000"/>
          <w:sz w:val="28"/>
          <w:szCs w:val="28"/>
        </w:rPr>
        <w:t>  Spent</w:t>
      </w:r>
      <w:proofErr w:type="gramEnd"/>
      <w:r>
        <w:rPr>
          <w:rFonts w:ascii="Arial" w:hAnsi="Arial" w:cs="Arial"/>
          <w:color w:val="000000"/>
          <w:sz w:val="28"/>
          <w:szCs w:val="28"/>
        </w:rPr>
        <w:t xml:space="preserve"> 10 years as a National Park and National Wildlife Refuge eco-tour operator in South Fla and the Fla Keys</w:t>
      </w:r>
    </w:p>
    <w:p w:rsidR="00DE2A18" w:rsidRDefault="00DE2A18" w:rsidP="00DE2A18">
      <w:pPr>
        <w:pStyle w:val="yiv3405055567msonormal"/>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w:t>
      </w:r>
      <w:proofErr w:type="gramStart"/>
      <w:r>
        <w:rPr>
          <w:rFonts w:ascii="Arial" w:hAnsi="Arial" w:cs="Arial"/>
          <w:color w:val="000000"/>
          <w:sz w:val="28"/>
          <w:szCs w:val="28"/>
        </w:rPr>
        <w:t>  Was</w:t>
      </w:r>
      <w:proofErr w:type="gramEnd"/>
      <w:r>
        <w:rPr>
          <w:rFonts w:ascii="Arial" w:hAnsi="Arial" w:cs="Arial"/>
          <w:color w:val="000000"/>
          <w:sz w:val="28"/>
          <w:szCs w:val="28"/>
        </w:rPr>
        <w:t xml:space="preserve"> a periodic environmental policy advisor to former Fla </w:t>
      </w:r>
      <w:proofErr w:type="spellStart"/>
      <w:r>
        <w:rPr>
          <w:rFonts w:ascii="Arial" w:hAnsi="Arial" w:cs="Arial"/>
          <w:color w:val="000000"/>
          <w:sz w:val="28"/>
          <w:szCs w:val="28"/>
        </w:rPr>
        <w:t>Gov</w:t>
      </w:r>
      <w:proofErr w:type="spellEnd"/>
      <w:r>
        <w:rPr>
          <w:rFonts w:ascii="Arial" w:hAnsi="Arial" w:cs="Arial"/>
          <w:color w:val="000000"/>
          <w:sz w:val="28"/>
          <w:szCs w:val="28"/>
        </w:rPr>
        <w:t xml:space="preserve"> Jeb Bush over a 10 year period</w:t>
      </w:r>
    </w:p>
    <w:p w:rsidR="00DE2A18" w:rsidRDefault="00DE2A18" w:rsidP="00DE2A18">
      <w:pPr>
        <w:pStyle w:val="yiv3405055567msonormal"/>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Filed and won the largest federal Endangered Species lawsuit in Fla history to prevent 3 Billion dollars-worth of condos and resorts once planning to put 35-45,000 people along the length of North Key Largo, making it essentially "south Miami Beach" at the gateway to Islamorada</w:t>
      </w:r>
    </w:p>
    <w:p w:rsidR="00DE2A18" w:rsidRDefault="00DE2A18" w:rsidP="00DE2A18">
      <w:pPr>
        <w:pStyle w:val="yiv3405055567msonormal"/>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w:t>
      </w:r>
      <w:proofErr w:type="gramStart"/>
      <w:r>
        <w:rPr>
          <w:rFonts w:ascii="Arial" w:hAnsi="Arial" w:cs="Arial"/>
          <w:color w:val="000000"/>
          <w:sz w:val="28"/>
          <w:szCs w:val="28"/>
        </w:rPr>
        <w:t>  After</w:t>
      </w:r>
      <w:proofErr w:type="gramEnd"/>
      <w:r>
        <w:rPr>
          <w:rFonts w:ascii="Arial" w:hAnsi="Arial" w:cs="Arial"/>
          <w:color w:val="000000"/>
          <w:sz w:val="28"/>
          <w:szCs w:val="28"/>
        </w:rPr>
        <w:t xml:space="preserve"> attending more than 400 Fla Keys-wide School Board meetings as a taxpayer watchdog, got elected to a 4 year term as a financial reformer with input on the aggregate expenditure of nearly 1 Billion dollars-worth of taxpayers money, while featured in more than 700 media articles in the process to inform the public where their money was going, and what results it was buying for more than 8,200 students a year</w:t>
      </w:r>
    </w:p>
    <w:p w:rsidR="00DE2A18" w:rsidRDefault="00DE2A18" w:rsidP="00DE2A18">
      <w:pPr>
        <w:pStyle w:val="yiv3405055567msonormal"/>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w:t>
      </w:r>
      <w:proofErr w:type="gramStart"/>
      <w:r>
        <w:rPr>
          <w:rFonts w:ascii="Arial" w:hAnsi="Arial" w:cs="Arial"/>
          <w:color w:val="000000"/>
          <w:sz w:val="28"/>
          <w:szCs w:val="28"/>
        </w:rPr>
        <w:t>  Warrior</w:t>
      </w:r>
      <w:proofErr w:type="gramEnd"/>
      <w:r>
        <w:rPr>
          <w:rFonts w:ascii="Arial" w:hAnsi="Arial" w:cs="Arial"/>
          <w:color w:val="000000"/>
          <w:sz w:val="28"/>
          <w:szCs w:val="28"/>
        </w:rPr>
        <w:t xml:space="preserve">-Poet author of 366 page </w:t>
      </w:r>
      <w:proofErr w:type="spellStart"/>
      <w:r>
        <w:rPr>
          <w:rFonts w:ascii="Arial" w:hAnsi="Arial" w:cs="Arial"/>
          <w:color w:val="000000"/>
          <w:sz w:val="28"/>
          <w:szCs w:val="28"/>
        </w:rPr>
        <w:t>Memoir,"</w:t>
      </w:r>
      <w:r>
        <w:rPr>
          <w:rStyle w:val="Emphasis"/>
          <w:rFonts w:ascii="Arial" w:hAnsi="Arial" w:cs="Arial"/>
          <w:color w:val="000000"/>
          <w:sz w:val="28"/>
          <w:szCs w:val="28"/>
        </w:rPr>
        <w:t>The</w:t>
      </w:r>
      <w:proofErr w:type="spellEnd"/>
      <w:r>
        <w:rPr>
          <w:rStyle w:val="Emphasis"/>
          <w:rFonts w:ascii="Arial" w:hAnsi="Arial" w:cs="Arial"/>
          <w:color w:val="000000"/>
          <w:sz w:val="28"/>
          <w:szCs w:val="28"/>
        </w:rPr>
        <w:t xml:space="preserve"> Warrior's Burden, and the Hoof Prints of Butterflies; the Princess Myth, and the Math of God", </w:t>
      </w:r>
      <w:r>
        <w:rPr>
          <w:rFonts w:ascii="Arial" w:hAnsi="Arial" w:cs="Arial"/>
          <w:color w:val="000000"/>
          <w:sz w:val="28"/>
          <w:szCs w:val="28"/>
        </w:rPr>
        <w:t xml:space="preserve">the foreword to which was written and signed by </w:t>
      </w:r>
      <w:proofErr w:type="spellStart"/>
      <w:r>
        <w:rPr>
          <w:rFonts w:ascii="Arial" w:hAnsi="Arial" w:cs="Arial"/>
          <w:color w:val="000000"/>
          <w:sz w:val="28"/>
          <w:szCs w:val="28"/>
        </w:rPr>
        <w:t>Gov</w:t>
      </w:r>
      <w:proofErr w:type="spellEnd"/>
      <w:r>
        <w:rPr>
          <w:rFonts w:ascii="Arial" w:hAnsi="Arial" w:cs="Arial"/>
          <w:color w:val="000000"/>
          <w:sz w:val="28"/>
          <w:szCs w:val="28"/>
        </w:rPr>
        <w:t xml:space="preserve"> Jeb Bush himself</w:t>
      </w:r>
    </w:p>
    <w:p w:rsidR="00DE2A18" w:rsidRDefault="00DE2A18" w:rsidP="00DE2A18">
      <w:pPr>
        <w:pStyle w:val="yiv3405055567msonormal"/>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w:t>
      </w:r>
      <w:proofErr w:type="gramStart"/>
      <w:r>
        <w:rPr>
          <w:rFonts w:ascii="Arial" w:hAnsi="Arial" w:cs="Arial"/>
          <w:color w:val="000000"/>
          <w:sz w:val="28"/>
          <w:szCs w:val="28"/>
        </w:rPr>
        <w:t>  </w:t>
      </w:r>
      <w:proofErr w:type="spellStart"/>
      <w:r>
        <w:rPr>
          <w:rFonts w:ascii="Arial" w:hAnsi="Arial" w:cs="Arial"/>
          <w:color w:val="000000"/>
          <w:sz w:val="28"/>
          <w:szCs w:val="28"/>
        </w:rPr>
        <w:t>Capt</w:t>
      </w:r>
      <w:proofErr w:type="spellEnd"/>
      <w:proofErr w:type="gramEnd"/>
      <w:r>
        <w:rPr>
          <w:rFonts w:ascii="Arial" w:hAnsi="Arial" w:cs="Arial"/>
          <w:color w:val="000000"/>
          <w:sz w:val="28"/>
          <w:szCs w:val="28"/>
        </w:rPr>
        <w:t xml:space="preserve"> Ed also occasionally operates Fla Keys diving and fishing charters in his spare time....</w:t>
      </w:r>
    </w:p>
    <w:p w:rsidR="00FC6A85" w:rsidRDefault="00DE2A18"/>
    <w:sectPr w:rsidR="00FC6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18"/>
    <w:rsid w:val="00214219"/>
    <w:rsid w:val="00CB429F"/>
    <w:rsid w:val="00DE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53C83-4F74-48FC-914B-540C0EF9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405055567msonormal">
    <w:name w:val="yiv3405055567msonormal"/>
    <w:basedOn w:val="Normal"/>
    <w:rsid w:val="00DE2A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2A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3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jill</cp:lastModifiedBy>
  <cp:revision>1</cp:revision>
  <dcterms:created xsi:type="dcterms:W3CDTF">2021-02-22T15:58:00Z</dcterms:created>
  <dcterms:modified xsi:type="dcterms:W3CDTF">2021-02-22T15:59:00Z</dcterms:modified>
</cp:coreProperties>
</file>